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进口博览会专业观众</w:t>
      </w:r>
      <w:r>
        <w:rPr>
          <w:rFonts w:hint="eastAsia"/>
          <w:b/>
          <w:sz w:val="44"/>
          <w:szCs w:val="44"/>
        </w:rPr>
        <w:t>申请流程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44"/>
          <w:szCs w:val="44"/>
        </w:rPr>
      </w:pPr>
      <w:r>
        <w:rPr>
          <w:rFonts w:hint="eastAsia"/>
          <w:b/>
          <w:sz w:val="44"/>
          <w:szCs w:val="44"/>
        </w:rPr>
        <w:t>网址：</w:t>
      </w: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"https://www.ciie.org" </w:instrText>
      </w:r>
      <w:r>
        <w:rPr>
          <w:sz w:val="44"/>
          <w:szCs w:val="44"/>
        </w:rPr>
        <w:fldChar w:fldCharType="separate"/>
      </w:r>
      <w:r>
        <w:rPr>
          <w:rStyle w:val="8"/>
          <w:b/>
          <w:sz w:val="44"/>
          <w:szCs w:val="44"/>
        </w:rPr>
        <w:t>https://www.ciie.org</w:t>
      </w:r>
      <w:r>
        <w:rPr>
          <w:rStyle w:val="8"/>
          <w:b/>
          <w:sz w:val="44"/>
          <w:szCs w:val="44"/>
        </w:rPr>
        <w:fldChar w:fldCharType="end"/>
      </w:r>
      <w:r>
        <w:rPr>
          <w:rFonts w:hint="eastAsia"/>
          <w:sz w:val="44"/>
          <w:szCs w:val="44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 w:val="0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 w:val="0"/>
          <w:color w:val="auto"/>
          <w:sz w:val="44"/>
          <w:szCs w:val="44"/>
          <w:lang w:eastAsia="zh-CN"/>
        </w:rPr>
      </w:pPr>
      <w:r>
        <w:rPr>
          <w:rFonts w:hint="eastAsia"/>
          <w:b/>
          <w:bCs w:val="0"/>
          <w:color w:val="auto"/>
          <w:sz w:val="44"/>
          <w:szCs w:val="44"/>
          <w:lang w:eastAsia="zh-CN"/>
        </w:rPr>
        <w:t>特别提示：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1、</w:t>
      </w:r>
      <w:r>
        <w:rPr>
          <w:rFonts w:hint="eastAsia"/>
          <w:color w:val="FF0000"/>
          <w:sz w:val="28"/>
          <w:szCs w:val="28"/>
          <w:lang w:eastAsia="zh-CN"/>
        </w:rPr>
        <w:t>不必填写</w:t>
      </w:r>
      <w:r>
        <w:rPr>
          <w:rFonts w:hint="eastAsia"/>
          <w:sz w:val="28"/>
          <w:szCs w:val="28"/>
        </w:rPr>
        <w:t>邀请码</w:t>
      </w:r>
      <w:r>
        <w:rPr>
          <w:rFonts w:hint="eastAsia"/>
          <w:sz w:val="28"/>
          <w:szCs w:val="28"/>
          <w:lang w:eastAsia="zh-CN"/>
        </w:rPr>
        <w:t>、推荐码；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  <w:lang w:eastAsia="zh-CN"/>
        </w:rPr>
        <w:t>证件“领取方式”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一定要填写您自己的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收件地址；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  <w:lang w:eastAsia="zh-CN"/>
        </w:rPr>
        <w:t>“交易团</w:t>
      </w:r>
      <w:r>
        <w:rPr>
          <w:rFonts w:hint="eastAsia"/>
          <w:sz w:val="28"/>
          <w:szCs w:val="28"/>
          <w:lang w:val="en-US" w:eastAsia="zh-CN"/>
        </w:rPr>
        <w:t>/分团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color w:val="auto"/>
          <w:sz w:val="28"/>
          <w:szCs w:val="28"/>
          <w:lang w:eastAsia="zh-CN"/>
        </w:rPr>
        <w:t>一定要选择</w:t>
      </w:r>
      <w:r>
        <w:rPr>
          <w:rFonts w:hint="eastAsia"/>
          <w:color w:val="FF0000"/>
          <w:sz w:val="28"/>
          <w:szCs w:val="28"/>
          <w:lang w:eastAsia="zh-CN"/>
        </w:rPr>
        <w:t>厦门交易团，</w:t>
      </w:r>
      <w:r>
        <w:rPr>
          <w:rFonts w:hint="eastAsia"/>
          <w:color w:val="auto"/>
          <w:sz w:val="28"/>
          <w:szCs w:val="28"/>
          <w:lang w:eastAsia="zh-CN"/>
        </w:rPr>
        <w:t>不能选择福建交易团，若选错，请及时联系我们</w:t>
      </w:r>
      <w:r>
        <w:rPr>
          <w:rFonts w:hint="eastAsia"/>
          <w:b/>
          <w:bCs/>
          <w:sz w:val="28"/>
          <w:szCs w:val="28"/>
          <w:lang w:val="en-US" w:eastAsia="zh-CN"/>
        </w:rPr>
        <w:t>（</w:t>
      </w:r>
      <w:r>
        <w:rPr>
          <w:rFonts w:hint="eastAsia"/>
          <w:color w:val="auto"/>
          <w:sz w:val="28"/>
          <w:szCs w:val="28"/>
          <w:lang w:val="en-US" w:eastAsia="zh-CN"/>
        </w:rPr>
        <w:t>5169022  2855848  5169021 ）</w:t>
      </w:r>
      <w:r>
        <w:rPr>
          <w:rFonts w:hint="eastAsia"/>
          <w:color w:val="auto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4、审核过程，工作人员将会申请加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联系人微信并拉进第三届群，请予以通过，以便之后接收相关通知。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5、</w:t>
      </w:r>
      <w:r>
        <w:rPr>
          <w:rFonts w:hint="eastAsia"/>
          <w:b w:val="0"/>
          <w:bCs/>
          <w:color w:val="auto"/>
          <w:sz w:val="28"/>
          <w:szCs w:val="28"/>
          <w:lang w:eastAsia="zh-CN"/>
        </w:rPr>
        <w:t>本届证件可以使用三年，信息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8"/>
          <w:szCs w:val="28"/>
        </w:rPr>
        <w:t>经厦门工作人员初审通过以后便不能再修改</w:t>
      </w: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z w:val="28"/>
          <w:szCs w:val="28"/>
          <w:lang w:eastAsia="zh-CN"/>
        </w:rPr>
        <w:t>，经大会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8"/>
          <w:szCs w:val="28"/>
          <w:lang w:eastAsia="zh-CN"/>
        </w:rPr>
        <w:t>复审未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8"/>
          <w:szCs w:val="28"/>
        </w:rPr>
        <w:t>通过将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8"/>
          <w:szCs w:val="28"/>
          <w:lang w:eastAsia="zh-CN"/>
        </w:rPr>
        <w:t>无法重新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8"/>
          <w:szCs w:val="28"/>
        </w:rPr>
        <w:t>申请</w:t>
      </w:r>
      <w:r>
        <w:rPr>
          <w:rFonts w:hint="eastAsia" w:asciiTheme="majorEastAsia" w:hAnsiTheme="majorEastAsia" w:eastAsiaTheme="majorEastAsia"/>
          <w:b w:val="0"/>
          <w:bCs/>
          <w:color w:val="auto"/>
          <w:sz w:val="28"/>
          <w:szCs w:val="28"/>
          <w:lang w:eastAsia="zh-CN"/>
        </w:rPr>
        <w:t>，请认真填写相关信息。</w:t>
      </w:r>
      <w:r>
        <w:rPr>
          <w:rFonts w:hint="eastAsia"/>
          <w:sz w:val="28"/>
          <w:szCs w:val="28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具体操作流程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一、</w:t>
      </w:r>
      <w:r>
        <w:rPr>
          <w:rFonts w:hint="eastAsia"/>
          <w:b/>
          <w:sz w:val="28"/>
          <w:szCs w:val="28"/>
        </w:rPr>
        <w:t>新</w:t>
      </w:r>
      <w:r>
        <w:rPr>
          <w:rFonts w:hint="eastAsia"/>
          <w:b/>
          <w:sz w:val="28"/>
          <w:szCs w:val="28"/>
          <w:lang w:val="en-US" w:eastAsia="zh-CN"/>
        </w:rPr>
        <w:t>用户</w:t>
      </w:r>
      <w:r>
        <w:rPr>
          <w:rFonts w:hint="eastAsia"/>
          <w:b/>
          <w:sz w:val="28"/>
          <w:szCs w:val="28"/>
        </w:rPr>
        <w:t>操作</w:t>
      </w:r>
      <w:r>
        <w:rPr>
          <w:rFonts w:hint="eastAsia"/>
          <w:b/>
          <w:sz w:val="28"/>
          <w:szCs w:val="28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首页 “企业商业展”—— </w:t>
      </w:r>
      <w:r>
        <w:rPr>
          <w:rFonts w:hint="eastAsia"/>
          <w:color w:val="auto"/>
          <w:sz w:val="28"/>
          <w:szCs w:val="28"/>
        </w:rPr>
        <w:t>“参观预登记”</w:t>
      </w:r>
      <w:r>
        <w:rPr>
          <w:rFonts w:hint="eastAsia"/>
          <w:sz w:val="28"/>
          <w:szCs w:val="28"/>
        </w:rPr>
        <w:t xml:space="preserve">——“新用户注册”，如实填写相关信息——“保存，进入下一步”——填写“采购意向”等信息——“保存，继续填写人员”—— 填写人员证件资料(按页面提示要求填写)—— 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证件“领取方式”（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一定要填写您自己的收件地址，不要选择交易团代领</w:t>
      </w:r>
      <w:r>
        <w:rPr>
          <w:rFonts w:hint="eastAsia"/>
          <w:sz w:val="28"/>
          <w:szCs w:val="28"/>
          <w:lang w:eastAsia="zh-CN"/>
        </w:rPr>
        <w:t>）——</w:t>
      </w:r>
      <w:r>
        <w:rPr>
          <w:rFonts w:hint="eastAsia"/>
          <w:color w:val="auto"/>
          <w:sz w:val="28"/>
          <w:szCs w:val="28"/>
        </w:rPr>
        <w:t>保存</w:t>
      </w:r>
      <w:r>
        <w:rPr>
          <w:rFonts w:hint="eastAsia"/>
          <w:sz w:val="28"/>
          <w:szCs w:val="28"/>
        </w:rPr>
        <w:t>—— 拉到最下方，点“预登记信息预览”——“确认提交”—— 提交成功</w:t>
      </w:r>
      <w:r>
        <w:rPr>
          <w:rFonts w:hint="eastAsia"/>
          <w:color w:val="auto"/>
          <w:sz w:val="28"/>
          <w:szCs w:val="28"/>
        </w:rPr>
        <w:t>后，页</w:t>
      </w:r>
      <w:r>
        <w:rPr>
          <w:rFonts w:hint="eastAsia"/>
          <w:sz w:val="28"/>
          <w:szCs w:val="28"/>
        </w:rPr>
        <w:t>面左上方有显示“提交成功”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sz w:val="28"/>
          <w:szCs w:val="28"/>
        </w:rPr>
        <w:t>重新登录</w:t>
      </w:r>
      <w:r>
        <w:rPr>
          <w:rFonts w:hint="eastAsia"/>
          <w:b/>
          <w:bCs/>
          <w:sz w:val="28"/>
          <w:szCs w:val="28"/>
          <w:lang w:val="en-US" w:eastAsia="zh-CN"/>
        </w:rPr>
        <w:t>(</w:t>
      </w:r>
      <w:r>
        <w:rPr>
          <w:rFonts w:hint="eastAsia"/>
          <w:b/>
          <w:sz w:val="28"/>
          <w:szCs w:val="28"/>
        </w:rPr>
        <w:t>选择“观众登录”，不要再选择“参观预登记”</w:t>
      </w:r>
      <w:r>
        <w:rPr>
          <w:rFonts w:hint="eastAsia"/>
          <w:b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能看到“交易团（分团）审核”旁边有</w:t>
      </w:r>
      <w:r>
        <w:rPr>
          <w:rFonts w:hint="eastAsia"/>
          <w:color w:val="FF0000"/>
          <w:sz w:val="28"/>
          <w:szCs w:val="28"/>
        </w:rPr>
        <w:t>（审核中）</w:t>
      </w:r>
      <w:r>
        <w:rPr>
          <w:rFonts w:hint="eastAsia"/>
          <w:sz w:val="28"/>
          <w:szCs w:val="28"/>
        </w:rPr>
        <w:t xml:space="preserve">—— </w:t>
      </w:r>
      <w:r>
        <w:rPr>
          <w:rFonts w:hint="eastAsia"/>
          <w:sz w:val="28"/>
          <w:szCs w:val="28"/>
          <w:lang w:eastAsia="zh-CN"/>
        </w:rPr>
        <w:t>待厦门初</w:t>
      </w:r>
      <w:r>
        <w:rPr>
          <w:rFonts w:hint="eastAsia"/>
          <w:sz w:val="28"/>
          <w:szCs w:val="28"/>
        </w:rPr>
        <w:t>审</w:t>
      </w:r>
      <w:r>
        <w:rPr>
          <w:rFonts w:hint="eastAsia"/>
          <w:sz w:val="28"/>
          <w:szCs w:val="28"/>
          <w:lang w:eastAsia="zh-CN"/>
        </w:rPr>
        <w:t>、大会复审。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二、</w:t>
      </w:r>
      <w:r>
        <w:rPr>
          <w:rFonts w:hint="eastAsia"/>
          <w:b/>
          <w:sz w:val="28"/>
          <w:szCs w:val="28"/>
        </w:rPr>
        <w:t>老</w:t>
      </w:r>
      <w:r>
        <w:rPr>
          <w:rFonts w:hint="eastAsia"/>
          <w:b/>
          <w:sz w:val="28"/>
          <w:szCs w:val="28"/>
          <w:lang w:val="en-US" w:eastAsia="zh-CN"/>
        </w:rPr>
        <w:t>用户</w:t>
      </w:r>
      <w:r>
        <w:rPr>
          <w:rFonts w:hint="eastAsia"/>
          <w:b/>
          <w:sz w:val="28"/>
          <w:szCs w:val="28"/>
        </w:rPr>
        <w:t>操作</w:t>
      </w:r>
      <w:r>
        <w:rPr>
          <w:rFonts w:hint="eastAsia"/>
          <w:b/>
          <w:sz w:val="28"/>
          <w:szCs w:val="28"/>
          <w:lang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老用户要先激活，具体步骤如下：</w:t>
      </w:r>
      <w:r>
        <w:rPr>
          <w:rFonts w:hint="eastAsia"/>
          <w:sz w:val="28"/>
          <w:szCs w:val="28"/>
        </w:rPr>
        <w:t>首页 “企业商业展”——“参观预登记”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选择“单位观众分类”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点下面的“我是首届进博会观众”</w:t>
      </w:r>
      <w:r>
        <w:rPr>
          <w:rFonts w:hint="eastAsia"/>
          <w:sz w:val="28"/>
          <w:szCs w:val="28"/>
          <w:lang w:eastAsia="zh-CN"/>
        </w:rPr>
        <w:t>，按提示操作，</w:t>
      </w:r>
      <w:r>
        <w:rPr>
          <w:rFonts w:hint="eastAsia"/>
          <w:sz w:val="28"/>
          <w:szCs w:val="28"/>
          <w:lang w:val="en-US" w:eastAsia="zh-CN"/>
        </w:rPr>
        <w:t>如果录入用户名和密码以后一直提示用户名或密码错误的，请</w:t>
      </w:r>
      <w:r>
        <w:rPr>
          <w:rFonts w:hint="eastAsia"/>
          <w:sz w:val="28"/>
          <w:szCs w:val="28"/>
        </w:rPr>
        <w:t>选择下面的“切换验证方式”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录入用户名</w:t>
      </w:r>
      <w:r>
        <w:rPr>
          <w:rFonts w:hint="eastAsia"/>
          <w:sz w:val="28"/>
          <w:szCs w:val="28"/>
          <w:lang w:val="en-US" w:eastAsia="zh-CN"/>
        </w:rPr>
        <w:t>并点“</w:t>
      </w:r>
      <w:r>
        <w:rPr>
          <w:rFonts w:hint="eastAsia"/>
          <w:sz w:val="28"/>
          <w:szCs w:val="28"/>
        </w:rPr>
        <w:t>发送验证码</w:t>
      </w:r>
      <w:r>
        <w:rPr>
          <w:rFonts w:hint="eastAsia"/>
          <w:sz w:val="28"/>
          <w:szCs w:val="28"/>
          <w:lang w:eastAsia="zh-CN"/>
        </w:rPr>
        <w:t>”（</w:t>
      </w:r>
      <w:r>
        <w:rPr>
          <w:rFonts w:hint="eastAsia"/>
          <w:color w:val="FF0000"/>
          <w:sz w:val="28"/>
          <w:szCs w:val="28"/>
          <w:lang w:eastAsia="zh-CN"/>
        </w:rPr>
        <w:t>如果操作人与去年不同，请先联系之前的操作人，请对方在收到验证码后要告知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）——</w:t>
      </w:r>
      <w:r>
        <w:rPr>
          <w:rFonts w:hint="eastAsia"/>
          <w:sz w:val="28"/>
          <w:szCs w:val="28"/>
        </w:rPr>
        <w:t>设</w:t>
      </w:r>
      <w:r>
        <w:rPr>
          <w:rFonts w:hint="eastAsia"/>
          <w:sz w:val="28"/>
          <w:szCs w:val="28"/>
          <w:lang w:eastAsia="zh-CN"/>
        </w:rPr>
        <w:t>置</w:t>
      </w:r>
      <w:r>
        <w:rPr>
          <w:rFonts w:hint="eastAsia"/>
          <w:sz w:val="28"/>
          <w:szCs w:val="28"/>
        </w:rPr>
        <w:t>新密码</w:t>
      </w:r>
      <w:r>
        <w:rPr>
          <w:rFonts w:hint="eastAsia"/>
          <w:sz w:val="28"/>
          <w:szCs w:val="28"/>
          <w:lang w:val="en-US" w:eastAsia="zh-CN"/>
        </w:rPr>
        <w:t>进行</w:t>
      </w:r>
      <w:r>
        <w:rPr>
          <w:rFonts w:hint="eastAsia"/>
          <w:sz w:val="28"/>
          <w:szCs w:val="28"/>
        </w:rPr>
        <w:t>激活——“填报单位信息”（如单位信息或联系人信息有变更就在这一步完成。如没有，就往下操作）——“保存，进入下一步”——填写“采购意向”等信息（如有）——“保存，继续填写人员”</w:t>
      </w:r>
      <w:r>
        <w:rPr>
          <w:rFonts w:hint="eastAsia"/>
          <w:sz w:val="28"/>
          <w:szCs w:val="28"/>
          <w:lang w:eastAsia="zh-CN"/>
        </w:rPr>
        <w:t>——</w:t>
      </w:r>
      <w:r>
        <w:rPr>
          <w:rFonts w:hint="eastAsia"/>
          <w:sz w:val="28"/>
          <w:szCs w:val="28"/>
        </w:rPr>
        <w:t>页面会跳出去年参加过的人员信息，点最右边的“编辑”</w:t>
      </w:r>
      <w:r>
        <w:rPr>
          <w:rFonts w:hint="eastAsia"/>
          <w:sz w:val="28"/>
          <w:szCs w:val="28"/>
          <w:lang w:eastAsia="zh-CN"/>
        </w:rPr>
        <w:t>，进行信息核对，</w:t>
      </w:r>
      <w:r>
        <w:rPr>
          <w:rFonts w:hint="eastAsia"/>
          <w:sz w:val="28"/>
          <w:szCs w:val="28"/>
        </w:rPr>
        <w:t>按页面提示要求提交照片———</w:t>
      </w:r>
      <w:r>
        <w:rPr>
          <w:rFonts w:hint="eastAsia"/>
          <w:sz w:val="28"/>
          <w:szCs w:val="28"/>
          <w:lang w:eastAsia="zh-CN"/>
        </w:rPr>
        <w:t>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证件“领取方式”（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一定要填写您自己的收件地址，不要选择交易团代领</w:t>
      </w:r>
      <w:r>
        <w:rPr>
          <w:rFonts w:hint="eastAsia"/>
          <w:sz w:val="28"/>
          <w:szCs w:val="28"/>
          <w:lang w:eastAsia="zh-CN"/>
        </w:rPr>
        <w:t>）——</w:t>
      </w:r>
      <w:r>
        <w:rPr>
          <w:rFonts w:hint="eastAsia"/>
          <w:sz w:val="28"/>
          <w:szCs w:val="28"/>
        </w:rPr>
        <w:t>保存——拉到最下方，点“预登记信息预览”（</w:t>
      </w:r>
      <w:r>
        <w:rPr>
          <w:rFonts w:hint="eastAsia"/>
          <w:sz w:val="28"/>
          <w:szCs w:val="28"/>
          <w:lang w:eastAsia="zh-CN"/>
        </w:rPr>
        <w:t>去年参加过的人员如果不再参加，要将其资料删除，否则人员信息将提交不了</w:t>
      </w:r>
      <w:r>
        <w:rPr>
          <w:rFonts w:hint="eastAsia"/>
          <w:sz w:val="28"/>
          <w:szCs w:val="28"/>
        </w:rPr>
        <w:t>）——“确认提交”——提交成功后页面左上方有显示“提交成功”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 w:val="0"/>
          <w:bCs w:val="0"/>
          <w:sz w:val="28"/>
          <w:szCs w:val="28"/>
        </w:rPr>
        <w:t>重新登录</w:t>
      </w:r>
      <w:r>
        <w:rPr>
          <w:rFonts w:hint="eastAsia"/>
          <w:b/>
          <w:bCs/>
          <w:sz w:val="28"/>
          <w:szCs w:val="28"/>
          <w:lang w:val="en-US" w:eastAsia="zh-CN"/>
        </w:rPr>
        <w:t>(</w:t>
      </w:r>
      <w:r>
        <w:rPr>
          <w:rFonts w:hint="eastAsia"/>
          <w:b/>
          <w:sz w:val="28"/>
          <w:szCs w:val="28"/>
        </w:rPr>
        <w:t>选择“观众登录”，不要再选择“参观预登记”</w:t>
      </w:r>
      <w:r>
        <w:rPr>
          <w:rFonts w:hint="eastAsia"/>
          <w:b/>
          <w:sz w:val="28"/>
          <w:szCs w:val="28"/>
          <w:lang w:val="en-US" w:eastAsia="zh-CN"/>
        </w:rPr>
        <w:t>)</w:t>
      </w:r>
      <w:r>
        <w:rPr>
          <w:rFonts w:hint="eastAsia"/>
          <w:sz w:val="28"/>
          <w:szCs w:val="28"/>
        </w:rPr>
        <w:t>能看到“交易团（分团）审核”旁边有</w:t>
      </w:r>
      <w:r>
        <w:rPr>
          <w:rFonts w:hint="eastAsia"/>
          <w:color w:val="FF0000"/>
          <w:sz w:val="28"/>
          <w:szCs w:val="28"/>
        </w:rPr>
        <w:t>（审核中）</w:t>
      </w:r>
      <w:r>
        <w:rPr>
          <w:rFonts w:hint="eastAsia"/>
          <w:sz w:val="28"/>
          <w:szCs w:val="28"/>
        </w:rPr>
        <w:t xml:space="preserve">—— </w:t>
      </w:r>
      <w:r>
        <w:rPr>
          <w:rFonts w:hint="eastAsia"/>
          <w:sz w:val="28"/>
          <w:szCs w:val="28"/>
          <w:lang w:eastAsia="zh-CN"/>
        </w:rPr>
        <w:t>待厦门初</w:t>
      </w:r>
      <w:r>
        <w:rPr>
          <w:rFonts w:hint="eastAsia"/>
          <w:sz w:val="28"/>
          <w:szCs w:val="28"/>
        </w:rPr>
        <w:t>审</w:t>
      </w:r>
      <w:r>
        <w:rPr>
          <w:rFonts w:hint="eastAsia"/>
          <w:sz w:val="28"/>
          <w:szCs w:val="28"/>
          <w:lang w:eastAsia="zh-CN"/>
        </w:rPr>
        <w:t>、大会复审。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三、信息</w:t>
      </w:r>
      <w:r>
        <w:rPr>
          <w:rFonts w:hint="eastAsia"/>
          <w:b/>
          <w:sz w:val="32"/>
          <w:szCs w:val="32"/>
        </w:rPr>
        <w:t>填写要求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eastAsia="zh-CN"/>
        </w:rPr>
        <w:t>（一）注册信息填写</w:t>
      </w:r>
      <w:r>
        <w:rPr>
          <w:rFonts w:hint="eastAsia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  <w:lang w:eastAsia="zh-CN"/>
        </w:rPr>
        <w:t>“统一社会信用代码”一定要填写正确，审核时发现有误将给予删除全部信息，重新注册；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联系人</w:t>
      </w:r>
      <w:r>
        <w:rPr>
          <w:rFonts w:hint="eastAsia" w:ascii="宋体" w:hAnsi="宋体" w:eastAsia="宋体" w:cs="宋体"/>
          <w:sz w:val="28"/>
          <w:szCs w:val="28"/>
        </w:rPr>
        <w:t>的手机号就是以后的联系号码，联系人和联系号码要准确一致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eastAsia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“行业选择”可以凭兴趣选，不用很准确</w:t>
      </w:r>
      <w:r>
        <w:rPr>
          <w:rFonts w:hint="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营业执照上面的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“营业期限”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要在有效期内，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营业执照要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彩色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扫描件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黑白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复印件加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盖红章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（二）</w:t>
      </w:r>
      <w:r>
        <w:rPr>
          <w:rFonts w:hint="eastAsia"/>
          <w:b/>
          <w:bCs/>
          <w:sz w:val="28"/>
          <w:szCs w:val="28"/>
          <w:lang w:eastAsia="zh-CN"/>
        </w:rPr>
        <w:t>人员信息填写</w:t>
      </w:r>
      <w:r>
        <w:rPr>
          <w:rFonts w:hint="eastAsia"/>
          <w:b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户籍地址、居住地址都要详细到门牌号；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姓名一定要与身份证上面的一致，中文</w:t>
      </w:r>
      <w:r>
        <w:rPr>
          <w:rFonts w:hint="eastAsia"/>
          <w:sz w:val="28"/>
          <w:szCs w:val="28"/>
          <w:lang w:eastAsia="zh-CN"/>
        </w:rPr>
        <w:t>姓名</w:t>
      </w:r>
      <w:r>
        <w:rPr>
          <w:rFonts w:hint="eastAsia"/>
          <w:sz w:val="28"/>
          <w:szCs w:val="28"/>
        </w:rPr>
        <w:t>每个字之间不要有空格，</w:t>
      </w:r>
      <w:r>
        <w:rPr>
          <w:rFonts w:hint="eastAsia"/>
          <w:b w:val="0"/>
          <w:bCs w:val="0"/>
          <w:sz w:val="28"/>
          <w:szCs w:val="28"/>
          <w:lang w:eastAsia="zh-CN"/>
        </w:rPr>
        <w:t>姓名</w:t>
      </w:r>
      <w:r>
        <w:rPr>
          <w:rFonts w:hint="eastAsia"/>
          <w:b w:val="0"/>
          <w:bCs w:val="0"/>
          <w:sz w:val="28"/>
          <w:szCs w:val="28"/>
        </w:rPr>
        <w:t>拼音要</w:t>
      </w:r>
      <w:r>
        <w:rPr>
          <w:rFonts w:hint="eastAsia"/>
          <w:b/>
          <w:bCs/>
          <w:sz w:val="28"/>
          <w:szCs w:val="28"/>
        </w:rPr>
        <w:t>全拼大写</w:t>
      </w:r>
      <w:r>
        <w:rPr>
          <w:rFonts w:hint="eastAsia"/>
          <w:b/>
          <w:bCs/>
          <w:sz w:val="28"/>
          <w:szCs w:val="28"/>
          <w:lang w:eastAsia="zh-CN"/>
        </w:rPr>
        <w:t>（如：</w:t>
      </w:r>
      <w:r>
        <w:rPr>
          <w:rFonts w:hint="eastAsia"/>
          <w:b/>
          <w:bCs/>
          <w:sz w:val="28"/>
          <w:szCs w:val="28"/>
          <w:lang w:val="en-US" w:eastAsia="zh-CN"/>
        </w:rPr>
        <w:t>WANG  XIAOMING)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姓与名之间</w:t>
      </w:r>
      <w:r>
        <w:rPr>
          <w:rFonts w:hint="eastAsia"/>
          <w:sz w:val="28"/>
          <w:szCs w:val="28"/>
        </w:rPr>
        <w:t>空</w:t>
      </w:r>
      <w:r>
        <w:rPr>
          <w:rFonts w:hint="eastAsia"/>
          <w:sz w:val="28"/>
          <w:szCs w:val="28"/>
          <w:lang w:eastAsia="zh-CN"/>
        </w:rPr>
        <w:t>一</w:t>
      </w:r>
      <w:r>
        <w:rPr>
          <w:rFonts w:hint="eastAsia"/>
          <w:sz w:val="28"/>
          <w:szCs w:val="28"/>
        </w:rPr>
        <w:t>格</w:t>
      </w:r>
      <w:r>
        <w:rPr>
          <w:rFonts w:hint="eastAsia"/>
          <w:sz w:val="28"/>
          <w:szCs w:val="28"/>
          <w:lang w:eastAsia="zh-CN"/>
        </w:rPr>
        <w:t>，名之间不要空格</w:t>
      </w:r>
      <w:r>
        <w:rPr>
          <w:rFonts w:hint="eastAsia"/>
          <w:sz w:val="28"/>
          <w:szCs w:val="28"/>
        </w:rPr>
        <w:t>；</w:t>
      </w:r>
      <w:r>
        <w:rPr>
          <w:sz w:val="28"/>
          <w:szCs w:val="28"/>
        </w:rPr>
        <w:t>个人信息填写不规范或不真实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、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</w:rPr>
        <w:t>漏填、错填、少填、多填等情况，将直接</w:t>
      </w:r>
      <w:r>
        <w:rPr>
          <w:rFonts w:hint="eastAsia" w:asciiTheme="majorEastAsia" w:hAnsiTheme="majorEastAsia" w:eastAsiaTheme="majorEastAsia"/>
          <w:color w:val="auto"/>
          <w:sz w:val="28"/>
          <w:szCs w:val="28"/>
          <w:lang w:eastAsia="zh-CN"/>
        </w:rPr>
        <w:t>影响审核结果，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所以，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信息填写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完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请先认真核对后再确认提交，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以免影响参观采购。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3、上传的照片</w:t>
      </w:r>
      <w:r>
        <w:rPr>
          <w:rFonts w:hint="eastAsia"/>
          <w:sz w:val="28"/>
          <w:szCs w:val="28"/>
          <w:lang w:eastAsia="zh-CN"/>
        </w:rPr>
        <w:t>要求</w:t>
      </w:r>
      <w:r>
        <w:rPr>
          <w:rFonts w:hint="eastAsia"/>
          <w:b/>
          <w:bCs/>
          <w:sz w:val="28"/>
          <w:szCs w:val="28"/>
        </w:rPr>
        <w:t>蓝底或白底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必需是</w:t>
      </w:r>
      <w:r>
        <w:rPr>
          <w:rFonts w:hint="eastAsia"/>
          <w:sz w:val="28"/>
          <w:szCs w:val="28"/>
        </w:rPr>
        <w:t>近6个月内的2寸证件照，像素宽*高不小于640*480， dpi不小于80，宽高比例3：4， JPG格式，大小</w:t>
      </w:r>
      <w:r>
        <w:rPr>
          <w:sz w:val="28"/>
          <w:szCs w:val="28"/>
        </w:rPr>
        <w:t>≤</w:t>
      </w:r>
      <w:r>
        <w:rPr>
          <w:rFonts w:hint="eastAsia"/>
          <w:sz w:val="28"/>
          <w:szCs w:val="28"/>
        </w:rPr>
        <w:t xml:space="preserve"> 1MB，清晰度、辨识度高，无明显的拉伸变形，只能化淡妆，面部占整个照片的15－40%。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照片上传之前先直接点开照片，点右键，选择最下方的“属性”，再点 “详细信息”，可以看到照片的像素、尺寸、dpi值，如果不符合要求，建议用PS软件修一下照片，调整一下相应的值，这样提交的成功率就很高。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其它相关操作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一、查看审核情况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初审通过的企业，登录后页面“交易团（分团）审核”旁边会显示“审核通过”。</w:t>
      </w:r>
      <w:r>
        <w:rPr>
          <w:rFonts w:hint="eastAsia"/>
          <w:sz w:val="28"/>
          <w:szCs w:val="28"/>
          <w:lang w:eastAsia="zh-CN"/>
        </w:rPr>
        <w:t>初审有问题的，则在</w:t>
      </w:r>
      <w:r>
        <w:rPr>
          <w:rFonts w:hint="eastAsia"/>
          <w:sz w:val="28"/>
          <w:szCs w:val="28"/>
        </w:rPr>
        <w:t>“交易团（分团）”</w:t>
      </w:r>
      <w:r>
        <w:rPr>
          <w:rFonts w:hint="eastAsia"/>
          <w:sz w:val="28"/>
          <w:szCs w:val="28"/>
          <w:lang w:eastAsia="zh-CN"/>
        </w:rPr>
        <w:t>旁边会显示“退回修改”，下方</w:t>
      </w:r>
      <w:r>
        <w:rPr>
          <w:rFonts w:hint="eastAsia"/>
          <w:sz w:val="28"/>
          <w:szCs w:val="28"/>
        </w:rPr>
        <w:t>会显示</w:t>
      </w:r>
      <w:r>
        <w:rPr>
          <w:rFonts w:hint="eastAsia"/>
          <w:sz w:val="28"/>
          <w:szCs w:val="28"/>
          <w:lang w:eastAsia="zh-CN"/>
        </w:rPr>
        <w:t>相关审核意见。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退回修改的操作方法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经</w:t>
      </w:r>
      <w:r>
        <w:rPr>
          <w:rFonts w:hint="eastAsia"/>
          <w:sz w:val="28"/>
          <w:szCs w:val="28"/>
          <w:lang w:eastAsia="zh-CN"/>
        </w:rPr>
        <w:t>厦门交易团初</w:t>
      </w:r>
      <w:r>
        <w:rPr>
          <w:rFonts w:hint="eastAsia"/>
          <w:sz w:val="28"/>
          <w:szCs w:val="28"/>
        </w:rPr>
        <w:t>审退回修改的，具体修改流程比较复杂，请按以下操作方法进行修改：登录以后会看到“交易团（分团）</w:t>
      </w:r>
      <w:r>
        <w:rPr>
          <w:rFonts w:hint="eastAsia"/>
          <w:sz w:val="28"/>
          <w:szCs w:val="28"/>
          <w:lang w:eastAsia="zh-CN"/>
        </w:rPr>
        <w:t>审核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eastAsia="zh-CN"/>
        </w:rPr>
        <w:t>旁边会显示“退回修改”，下方会</w:t>
      </w:r>
      <w:r>
        <w:rPr>
          <w:rFonts w:hint="eastAsia"/>
          <w:sz w:val="28"/>
          <w:szCs w:val="28"/>
        </w:rPr>
        <w:t>显示</w:t>
      </w:r>
      <w:r>
        <w:rPr>
          <w:rFonts w:hint="eastAsia"/>
          <w:b/>
          <w:sz w:val="28"/>
          <w:szCs w:val="28"/>
        </w:rPr>
        <w:t>审核意见（存在问题）</w:t>
      </w:r>
      <w:r>
        <w:rPr>
          <w:rFonts w:hint="eastAsia"/>
          <w:sz w:val="28"/>
          <w:szCs w:val="28"/>
        </w:rPr>
        <w:t xml:space="preserve">，请点击页面左上方的“参观预登记”—— </w:t>
      </w:r>
      <w:r>
        <w:rPr>
          <w:rFonts w:hint="eastAsia"/>
          <w:color w:val="FF0000"/>
          <w:sz w:val="28"/>
          <w:szCs w:val="28"/>
        </w:rPr>
        <w:t>拉到页面最下方，点“返回修改”，</w:t>
      </w:r>
      <w:r>
        <w:rPr>
          <w:rFonts w:hint="eastAsia"/>
          <w:sz w:val="28"/>
          <w:szCs w:val="28"/>
        </w:rPr>
        <w:t>点人员名单最右边的“编辑”，按审核意见进行修改并保存——拉到页面最下方，点“预登记信息预览”—— 拉到页面最下方，点“确认提交”，提交成功以后，页面最上方左边会显示“提交成功”。到此，修改才算成功。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三、</w:t>
      </w:r>
      <w:r>
        <w:rPr>
          <w:rFonts w:hint="eastAsia"/>
          <w:b/>
          <w:sz w:val="28"/>
          <w:szCs w:val="28"/>
        </w:rPr>
        <w:t>分步操作方法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注册以后，没有马上提交人员信息或信息只保存未提交的，要进一步完善并确认提交，否则审核人员无法进行审核，证件不能制作。具体操作方法如下：</w:t>
      </w:r>
      <w:r>
        <w:rPr>
          <w:rFonts w:hint="eastAsia"/>
          <w:sz w:val="28"/>
          <w:szCs w:val="28"/>
          <w:lang w:eastAsia="zh-CN"/>
        </w:rPr>
        <w:t>登录以后</w:t>
      </w:r>
      <w:r>
        <w:rPr>
          <w:rFonts w:hint="eastAsia"/>
          <w:sz w:val="28"/>
          <w:szCs w:val="28"/>
        </w:rPr>
        <w:t>点页面左</w:t>
      </w:r>
      <w:r>
        <w:rPr>
          <w:rFonts w:hint="eastAsia"/>
          <w:sz w:val="28"/>
          <w:szCs w:val="28"/>
          <w:lang w:eastAsia="zh-CN"/>
        </w:rPr>
        <w:t>边</w:t>
      </w:r>
      <w:r>
        <w:rPr>
          <w:rFonts w:hint="eastAsia"/>
          <w:sz w:val="28"/>
          <w:szCs w:val="28"/>
        </w:rPr>
        <w:t>的“参观预登记”—— 拉到页面最下方，点“保存，进入下一步”——拉到页面最下方，点“保存，继续填写人员”——拉到页面最下方，勾选人员，点下方的“预登记信息预览”——点最下方的“确认提交”，提交成功以后，页面最上方</w:t>
      </w:r>
      <w:r>
        <w:rPr>
          <w:rFonts w:hint="eastAsia"/>
          <w:color w:val="auto"/>
          <w:sz w:val="28"/>
          <w:szCs w:val="28"/>
        </w:rPr>
        <w:t>左边会</w:t>
      </w:r>
      <w:r>
        <w:rPr>
          <w:rFonts w:hint="eastAsia"/>
          <w:sz w:val="28"/>
          <w:szCs w:val="28"/>
        </w:rPr>
        <w:t>显示“提交成功”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到此</w:t>
      </w:r>
      <w:r>
        <w:rPr>
          <w:rFonts w:hint="eastAsia"/>
          <w:sz w:val="28"/>
          <w:szCs w:val="28"/>
          <w:lang w:eastAsia="zh-CN"/>
        </w:rPr>
        <w:t>操作</w:t>
      </w:r>
      <w:r>
        <w:rPr>
          <w:rFonts w:hint="eastAsia"/>
          <w:sz w:val="28"/>
          <w:szCs w:val="28"/>
        </w:rPr>
        <w:t>才算成功。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四、新增报名</w:t>
      </w:r>
      <w:r>
        <w:rPr>
          <w:rFonts w:hint="eastAsia"/>
          <w:b/>
          <w:sz w:val="28"/>
          <w:szCs w:val="28"/>
        </w:rPr>
        <w:t>人员</w:t>
      </w:r>
      <w:r>
        <w:rPr>
          <w:rFonts w:hint="eastAsia"/>
          <w:b/>
          <w:sz w:val="28"/>
          <w:szCs w:val="28"/>
          <w:lang w:eastAsia="zh-CN"/>
        </w:rPr>
        <w:t>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人员资料可以分批提交，要增加人员，登录以后请选择 “填报人员信息”，然后选</w:t>
      </w:r>
      <w:r>
        <w:rPr>
          <w:rFonts w:hint="eastAsia"/>
          <w:sz w:val="28"/>
          <w:szCs w:val="28"/>
          <w:lang w:eastAsia="zh-CN"/>
        </w:rPr>
        <w:t>择对应的人员类别（</w:t>
      </w:r>
      <w:r>
        <w:rPr>
          <w:rFonts w:hint="eastAsia"/>
          <w:color w:val="auto"/>
          <w:sz w:val="28"/>
          <w:szCs w:val="28"/>
        </w:rPr>
        <w:t>+新增中国大陆地区人员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+新增港澳地区人员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+新增其他国家/地区人员</w:t>
      </w:r>
      <w:r>
        <w:rPr>
          <w:rFonts w:hint="eastAsia"/>
          <w:color w:val="auto"/>
          <w:sz w:val="28"/>
          <w:szCs w:val="28"/>
          <w:lang w:eastAsia="zh-CN"/>
        </w:rPr>
        <w:t>、</w:t>
      </w:r>
      <w:r>
        <w:rPr>
          <w:rFonts w:hint="eastAsia"/>
          <w:color w:val="auto"/>
          <w:sz w:val="28"/>
          <w:szCs w:val="28"/>
        </w:rPr>
        <w:t>+新增</w:t>
      </w:r>
      <w:r>
        <w:rPr>
          <w:rFonts w:ascii="宋体" w:hAnsi="宋体" w:eastAsia="宋体" w:cs="宋体"/>
          <w:sz w:val="28"/>
          <w:szCs w:val="28"/>
        </w:rPr>
        <w:t>中国(永居海外)人员列表</w:t>
      </w:r>
      <w:r>
        <w:rPr>
          <w:rFonts w:hint="eastAsia"/>
          <w:color w:val="auto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  <w:lang w:eastAsia="zh-CN"/>
        </w:rPr>
        <w:t>进行添加，已申报人员</w:t>
      </w:r>
      <w:r>
        <w:rPr>
          <w:rFonts w:hint="eastAsia"/>
          <w:sz w:val="28"/>
          <w:szCs w:val="28"/>
        </w:rPr>
        <w:t>初审通过的企业仍然可以增加。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五、</w:t>
      </w:r>
      <w:r>
        <w:rPr>
          <w:rFonts w:hint="eastAsia"/>
          <w:b/>
          <w:sz w:val="28"/>
          <w:szCs w:val="28"/>
        </w:rPr>
        <w:t>人员信息删除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在确认提交之前，要把人员信息删除，请登录以后选择 “填报人员信息”，选中要删除的人员，然后拉到页面下方，点“批量删除”即可。初审通过的企业仍然可以删除人员。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六、</w:t>
      </w:r>
      <w:r>
        <w:rPr>
          <w:rFonts w:hint="eastAsia"/>
          <w:b/>
          <w:sz w:val="28"/>
          <w:szCs w:val="28"/>
        </w:rPr>
        <w:t>忘记密码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用户名一般是社会统一信用代码，如果密码忘记了，可以点击登录页面</w:t>
      </w:r>
      <w:r>
        <w:rPr>
          <w:rFonts w:hint="eastAsia"/>
          <w:sz w:val="28"/>
          <w:szCs w:val="28"/>
          <w:lang w:eastAsia="zh-CN"/>
        </w:rPr>
        <w:t>右</w:t>
      </w:r>
      <w:r>
        <w:rPr>
          <w:rFonts w:hint="eastAsia"/>
          <w:sz w:val="28"/>
          <w:szCs w:val="28"/>
        </w:rPr>
        <w:t>下方的“点击找回”。正常的修改密码则在登录以后点左边的“账户管理”进行操作。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2" w:firstLineChars="200"/>
        <w:textAlignment w:val="auto"/>
        <w:rPr>
          <w:rFonts w:hint="eastAsia" w:eastAsiaTheme="minorEastAsia"/>
          <w:lang w:val="en-US" w:eastAsia="zh-CN"/>
        </w:rPr>
      </w:pPr>
      <w:r>
        <w:rPr>
          <w:rFonts w:hint="eastAsia"/>
          <w:b/>
          <w:sz w:val="28"/>
          <w:szCs w:val="28"/>
          <w:lang w:eastAsia="zh-CN"/>
        </w:rPr>
        <w:t>七、</w:t>
      </w:r>
      <w:r>
        <w:rPr>
          <w:rFonts w:hint="eastAsia"/>
          <w:b/>
          <w:sz w:val="28"/>
          <w:szCs w:val="28"/>
        </w:rPr>
        <w:t>证件领取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人员信息通过厦门交易团初审后要再由大会复审，复审通过以后大会会将证件发给大家。</w:t>
      </w:r>
      <w:r>
        <w:rPr>
          <w:rFonts w:hint="eastAsia"/>
          <w:sz w:val="28"/>
          <w:szCs w:val="28"/>
        </w:rPr>
        <w:t>为了方便大家，证件</w:t>
      </w:r>
      <w:r>
        <w:rPr>
          <w:rFonts w:hint="eastAsia"/>
          <w:sz w:val="28"/>
          <w:szCs w:val="28"/>
          <w:lang w:eastAsia="zh-CN"/>
        </w:rPr>
        <w:t>将</w:t>
      </w:r>
      <w:r>
        <w:rPr>
          <w:rFonts w:hint="eastAsia"/>
          <w:sz w:val="28"/>
          <w:szCs w:val="28"/>
        </w:rPr>
        <w:t>采用</w:t>
      </w:r>
      <w:r>
        <w:rPr>
          <w:rFonts w:hint="eastAsia"/>
          <w:b w:val="0"/>
          <w:bCs w:val="0"/>
          <w:color w:val="auto"/>
          <w:sz w:val="28"/>
          <w:szCs w:val="28"/>
        </w:rPr>
        <w:t>快递邮寄</w:t>
      </w: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方式直接寄达您手中，交易团不再统一代领。因此，请</w:t>
      </w:r>
      <w:r>
        <w:rPr>
          <w:rFonts w:hint="eastAsia"/>
          <w:sz w:val="28"/>
          <w:szCs w:val="28"/>
          <w:lang w:eastAsia="zh-CN"/>
        </w:rPr>
        <w:t>在填写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证件“领取方式”时，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一定要填写您自己的收件地址</w:t>
      </w:r>
      <w:r>
        <w:rPr>
          <w:rFonts w:hint="eastAsia"/>
          <w:sz w:val="28"/>
          <w:szCs w:val="28"/>
          <w:lang w:val="en-US" w:eastAsia="zh-CN"/>
        </w:rPr>
        <w:t>（</w:t>
      </w:r>
      <w:r>
        <w:rPr>
          <w:sz w:val="28"/>
          <w:szCs w:val="28"/>
        </w:rPr>
        <w:t>确保六个月内有效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sz w:val="28"/>
          <w:szCs w:val="28"/>
        </w:rPr>
        <w:t>中国大陆地区地址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  <w:lang w:eastAsia="zh-CN"/>
        </w:rPr>
        <w:t>收件人信息请一定填写正确，丢失将无法补办。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/>
          <w:sz w:val="28"/>
          <w:szCs w:val="28"/>
          <w:lang w:eastAsia="zh-CN"/>
        </w:rPr>
      </w:pPr>
    </w:p>
    <w:p/>
    <w:sectPr>
      <w:pgSz w:w="11906" w:h="16838"/>
      <w:pgMar w:top="1270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1402C"/>
    <w:multiLevelType w:val="singleLevel"/>
    <w:tmpl w:val="27F1402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08"/>
    <w:rsid w:val="00023D68"/>
    <w:rsid w:val="000379E2"/>
    <w:rsid w:val="00050C27"/>
    <w:rsid w:val="00053964"/>
    <w:rsid w:val="00086714"/>
    <w:rsid w:val="000B18E6"/>
    <w:rsid w:val="000C4672"/>
    <w:rsid w:val="000F6D32"/>
    <w:rsid w:val="00105EAD"/>
    <w:rsid w:val="00106D13"/>
    <w:rsid w:val="00150FFC"/>
    <w:rsid w:val="00165306"/>
    <w:rsid w:val="001D6F04"/>
    <w:rsid w:val="001E73A8"/>
    <w:rsid w:val="001F1070"/>
    <w:rsid w:val="001F746B"/>
    <w:rsid w:val="002108DE"/>
    <w:rsid w:val="002137A7"/>
    <w:rsid w:val="0023116A"/>
    <w:rsid w:val="00280B84"/>
    <w:rsid w:val="00281AF5"/>
    <w:rsid w:val="002D486F"/>
    <w:rsid w:val="002F7AFD"/>
    <w:rsid w:val="003109A0"/>
    <w:rsid w:val="00320C5D"/>
    <w:rsid w:val="00326754"/>
    <w:rsid w:val="003341BC"/>
    <w:rsid w:val="00334A3A"/>
    <w:rsid w:val="0035221D"/>
    <w:rsid w:val="0037323D"/>
    <w:rsid w:val="0037545C"/>
    <w:rsid w:val="0038195D"/>
    <w:rsid w:val="003D3FC5"/>
    <w:rsid w:val="003E4090"/>
    <w:rsid w:val="004042CD"/>
    <w:rsid w:val="004269D0"/>
    <w:rsid w:val="004300B7"/>
    <w:rsid w:val="00452D06"/>
    <w:rsid w:val="00456833"/>
    <w:rsid w:val="0045683E"/>
    <w:rsid w:val="00466A62"/>
    <w:rsid w:val="0047646C"/>
    <w:rsid w:val="004801AE"/>
    <w:rsid w:val="0049453F"/>
    <w:rsid w:val="0049470F"/>
    <w:rsid w:val="004B1139"/>
    <w:rsid w:val="004C6440"/>
    <w:rsid w:val="004D7307"/>
    <w:rsid w:val="0052703D"/>
    <w:rsid w:val="00531A7A"/>
    <w:rsid w:val="00531DCE"/>
    <w:rsid w:val="005644E7"/>
    <w:rsid w:val="0058348C"/>
    <w:rsid w:val="00587DFF"/>
    <w:rsid w:val="005A54B0"/>
    <w:rsid w:val="005B26C4"/>
    <w:rsid w:val="005C09E5"/>
    <w:rsid w:val="005F4980"/>
    <w:rsid w:val="00600327"/>
    <w:rsid w:val="00615420"/>
    <w:rsid w:val="0062320F"/>
    <w:rsid w:val="00631300"/>
    <w:rsid w:val="00632908"/>
    <w:rsid w:val="0065005B"/>
    <w:rsid w:val="00650EEF"/>
    <w:rsid w:val="00667F70"/>
    <w:rsid w:val="006772C0"/>
    <w:rsid w:val="006B5D70"/>
    <w:rsid w:val="006E320D"/>
    <w:rsid w:val="00714CD8"/>
    <w:rsid w:val="00726AA3"/>
    <w:rsid w:val="007406DE"/>
    <w:rsid w:val="00760111"/>
    <w:rsid w:val="007634C0"/>
    <w:rsid w:val="00773A7C"/>
    <w:rsid w:val="00784075"/>
    <w:rsid w:val="007B5CE1"/>
    <w:rsid w:val="007C1804"/>
    <w:rsid w:val="007C7641"/>
    <w:rsid w:val="007D3B71"/>
    <w:rsid w:val="007E3F01"/>
    <w:rsid w:val="007F60EE"/>
    <w:rsid w:val="00804A52"/>
    <w:rsid w:val="008276CA"/>
    <w:rsid w:val="008311A4"/>
    <w:rsid w:val="008827E2"/>
    <w:rsid w:val="00896025"/>
    <w:rsid w:val="008C608A"/>
    <w:rsid w:val="008D2067"/>
    <w:rsid w:val="008D745E"/>
    <w:rsid w:val="0091346C"/>
    <w:rsid w:val="00922C20"/>
    <w:rsid w:val="00931143"/>
    <w:rsid w:val="009539B2"/>
    <w:rsid w:val="00962410"/>
    <w:rsid w:val="00966EEB"/>
    <w:rsid w:val="00991005"/>
    <w:rsid w:val="00991106"/>
    <w:rsid w:val="009B4372"/>
    <w:rsid w:val="009B6072"/>
    <w:rsid w:val="009D1422"/>
    <w:rsid w:val="009F4620"/>
    <w:rsid w:val="009F5B5B"/>
    <w:rsid w:val="00A9713F"/>
    <w:rsid w:val="00AA51B3"/>
    <w:rsid w:val="00AC0DED"/>
    <w:rsid w:val="00AD74C9"/>
    <w:rsid w:val="00AE5CA2"/>
    <w:rsid w:val="00AE7319"/>
    <w:rsid w:val="00B040DB"/>
    <w:rsid w:val="00B263A6"/>
    <w:rsid w:val="00B6222C"/>
    <w:rsid w:val="00B80D27"/>
    <w:rsid w:val="00B82FE9"/>
    <w:rsid w:val="00B93555"/>
    <w:rsid w:val="00B93A05"/>
    <w:rsid w:val="00BB2C7D"/>
    <w:rsid w:val="00BD41EE"/>
    <w:rsid w:val="00BD6FE1"/>
    <w:rsid w:val="00BE38BB"/>
    <w:rsid w:val="00C212D0"/>
    <w:rsid w:val="00C525C6"/>
    <w:rsid w:val="00C608B7"/>
    <w:rsid w:val="00CC2802"/>
    <w:rsid w:val="00CC2A93"/>
    <w:rsid w:val="00CE3529"/>
    <w:rsid w:val="00D33ABF"/>
    <w:rsid w:val="00D42098"/>
    <w:rsid w:val="00D50291"/>
    <w:rsid w:val="00D6682B"/>
    <w:rsid w:val="00D7100D"/>
    <w:rsid w:val="00D90E37"/>
    <w:rsid w:val="00DA46E1"/>
    <w:rsid w:val="00DA5643"/>
    <w:rsid w:val="00DA752C"/>
    <w:rsid w:val="00E16908"/>
    <w:rsid w:val="00E338CA"/>
    <w:rsid w:val="00E80256"/>
    <w:rsid w:val="00E83DCA"/>
    <w:rsid w:val="00EA33F3"/>
    <w:rsid w:val="00EB68A5"/>
    <w:rsid w:val="00F24A14"/>
    <w:rsid w:val="00F5453E"/>
    <w:rsid w:val="00F65007"/>
    <w:rsid w:val="00F66055"/>
    <w:rsid w:val="00F770C6"/>
    <w:rsid w:val="00F94257"/>
    <w:rsid w:val="00FC2A11"/>
    <w:rsid w:val="022E7E70"/>
    <w:rsid w:val="03D44292"/>
    <w:rsid w:val="05A26394"/>
    <w:rsid w:val="06BB3648"/>
    <w:rsid w:val="09042DD2"/>
    <w:rsid w:val="0BC90747"/>
    <w:rsid w:val="0F147162"/>
    <w:rsid w:val="103F53A5"/>
    <w:rsid w:val="12433FCB"/>
    <w:rsid w:val="14EF4E12"/>
    <w:rsid w:val="158837DC"/>
    <w:rsid w:val="17CE3B0F"/>
    <w:rsid w:val="1D0B1736"/>
    <w:rsid w:val="1E7B5215"/>
    <w:rsid w:val="1ECC1716"/>
    <w:rsid w:val="20A91348"/>
    <w:rsid w:val="22CB1C23"/>
    <w:rsid w:val="249618F5"/>
    <w:rsid w:val="253C1DBE"/>
    <w:rsid w:val="261A0756"/>
    <w:rsid w:val="282851C9"/>
    <w:rsid w:val="28D35FC4"/>
    <w:rsid w:val="29DE5BD1"/>
    <w:rsid w:val="2A995297"/>
    <w:rsid w:val="2B00593D"/>
    <w:rsid w:val="2EC54AAF"/>
    <w:rsid w:val="2EFF432F"/>
    <w:rsid w:val="318662BC"/>
    <w:rsid w:val="35D11801"/>
    <w:rsid w:val="3E126C2C"/>
    <w:rsid w:val="4152215D"/>
    <w:rsid w:val="425E0DE1"/>
    <w:rsid w:val="4A21239A"/>
    <w:rsid w:val="4A4C66E6"/>
    <w:rsid w:val="4B3F77D1"/>
    <w:rsid w:val="4E71415B"/>
    <w:rsid w:val="51B301E1"/>
    <w:rsid w:val="51D37B4E"/>
    <w:rsid w:val="53380800"/>
    <w:rsid w:val="54136874"/>
    <w:rsid w:val="56A64E8E"/>
    <w:rsid w:val="57CF380E"/>
    <w:rsid w:val="5A071622"/>
    <w:rsid w:val="5DFC29FE"/>
    <w:rsid w:val="5F612205"/>
    <w:rsid w:val="629A1020"/>
    <w:rsid w:val="630470E8"/>
    <w:rsid w:val="649160C3"/>
    <w:rsid w:val="66A64A24"/>
    <w:rsid w:val="67156054"/>
    <w:rsid w:val="68BB4BE0"/>
    <w:rsid w:val="6A0D3353"/>
    <w:rsid w:val="6C115D9F"/>
    <w:rsid w:val="6F8A2C5E"/>
    <w:rsid w:val="70DC5619"/>
    <w:rsid w:val="73813873"/>
    <w:rsid w:val="747B2F0E"/>
    <w:rsid w:val="74A31148"/>
    <w:rsid w:val="76A90648"/>
    <w:rsid w:val="77CD17AF"/>
    <w:rsid w:val="78870942"/>
    <w:rsid w:val="7AC7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CE6906-E78C-43D8-A61F-3A113A868A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363</Words>
  <Characters>2075</Characters>
  <Lines>17</Lines>
  <Paragraphs>4</Paragraphs>
  <TotalTime>84</TotalTime>
  <ScaleCrop>false</ScaleCrop>
  <LinksUpToDate>false</LinksUpToDate>
  <CharactersWithSpaces>2434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2019-07-24T07:23:00Z</dcterms:created>
  <dc:creator>Administrator</dc:creator>
  <cp:lastModifiedBy>Administrator</cp:lastModifiedBy>
  <cp:lastPrinted>2019-07-10T08:15:00Z</cp:lastPrinted>
  <dcterms:modified xsi:type="dcterms:W3CDTF">2020-07-10T06:58:53Z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